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496" w:rsidRPr="009D727C" w:rsidRDefault="00DD7496" w:rsidP="009D727C">
      <w:pPr>
        <w:contextualSpacing/>
        <w:rPr>
          <w:rFonts w:ascii="Trebuchet MS" w:hAnsi="Trebuchet MS" w:cs="Times New Roman"/>
          <w:color w:val="000000"/>
          <w:sz w:val="24"/>
          <w:szCs w:val="24"/>
          <w:lang w:val="ru-RU"/>
        </w:rPr>
      </w:pPr>
    </w:p>
    <w:p w:rsidR="009D727C" w:rsidRPr="009D727C" w:rsidRDefault="009D727C" w:rsidP="009D727C">
      <w:pPr>
        <w:contextualSpacing/>
        <w:jc w:val="center"/>
        <w:rPr>
          <w:rFonts w:ascii="Trebuchet MS" w:hAnsi="Trebuchet MS" w:cs="Times New Roman"/>
          <w:b/>
          <w:bCs/>
          <w:color w:val="000000"/>
          <w:sz w:val="28"/>
          <w:szCs w:val="28"/>
          <w:lang w:val="ru-RU"/>
        </w:rPr>
      </w:pPr>
      <w:r w:rsidRPr="009D727C">
        <w:rPr>
          <w:rFonts w:ascii="Trebuchet MS" w:hAnsi="Trebuchet MS" w:cs="Times New Roman"/>
          <w:b/>
          <w:bCs/>
          <w:color w:val="000000"/>
          <w:sz w:val="28"/>
          <w:szCs w:val="28"/>
          <w:lang w:val="ru-RU"/>
        </w:rPr>
        <w:t>АНКЕТА ОБУЧАЮЩЕГОСЯ</w:t>
      </w:r>
    </w:p>
    <w:p w:rsidR="00DD7496" w:rsidRPr="009D727C" w:rsidRDefault="009D727C" w:rsidP="009D727C">
      <w:pPr>
        <w:contextualSpacing/>
        <w:jc w:val="center"/>
        <w:rPr>
          <w:rFonts w:ascii="Trebuchet MS" w:hAnsi="Trebuchet MS" w:cs="Times New Roman"/>
          <w:color w:val="000000"/>
          <w:sz w:val="28"/>
          <w:szCs w:val="28"/>
          <w:lang w:val="ru-RU"/>
        </w:rPr>
      </w:pPr>
      <w:r w:rsidRPr="009D727C">
        <w:rPr>
          <w:rFonts w:ascii="Trebuchet MS" w:hAnsi="Trebuchet MS" w:cs="Times New Roman"/>
          <w:b/>
          <w:bCs/>
          <w:color w:val="000000"/>
          <w:sz w:val="28"/>
          <w:szCs w:val="28"/>
          <w:lang w:val="ru-RU"/>
        </w:rPr>
        <w:t xml:space="preserve"> МБОУ «</w:t>
      </w:r>
      <w:proofErr w:type="spellStart"/>
      <w:r w:rsidR="00CA551A">
        <w:rPr>
          <w:rFonts w:ascii="Trebuchet MS" w:hAnsi="Trebuchet MS" w:cs="Times New Roman"/>
          <w:b/>
          <w:bCs/>
          <w:color w:val="000000"/>
          <w:sz w:val="28"/>
          <w:szCs w:val="28"/>
          <w:lang w:val="ru-RU"/>
        </w:rPr>
        <w:t>Тюгеевская</w:t>
      </w:r>
      <w:proofErr w:type="spellEnd"/>
      <w:r w:rsidR="00CA551A">
        <w:rPr>
          <w:rFonts w:ascii="Trebuchet MS" w:hAnsi="Trebuchet MS" w:cs="Times New Roman"/>
          <w:b/>
          <w:bCs/>
          <w:color w:val="000000"/>
          <w:sz w:val="28"/>
          <w:szCs w:val="28"/>
          <w:lang w:val="ru-RU"/>
        </w:rPr>
        <w:t xml:space="preserve"> ООШ</w:t>
      </w:r>
      <w:bookmarkStart w:id="0" w:name="_GoBack"/>
      <w:bookmarkEnd w:id="0"/>
      <w:r w:rsidRPr="009D727C">
        <w:rPr>
          <w:rFonts w:ascii="Trebuchet MS" w:hAnsi="Trebuchet MS" w:cs="Times New Roman"/>
          <w:b/>
          <w:bCs/>
          <w:color w:val="000000"/>
          <w:sz w:val="28"/>
          <w:szCs w:val="28"/>
          <w:lang w:val="ru-RU"/>
        </w:rPr>
        <w:t>»</w:t>
      </w:r>
    </w:p>
    <w:p w:rsidR="00DD7496" w:rsidRPr="009D727C" w:rsidRDefault="009D727C" w:rsidP="009D727C">
      <w:pPr>
        <w:contextualSpacing/>
        <w:jc w:val="center"/>
        <w:rPr>
          <w:rFonts w:ascii="Trebuchet MS" w:hAnsi="Trebuchet MS" w:cs="Times New Roman"/>
          <w:color w:val="000000"/>
          <w:sz w:val="28"/>
          <w:szCs w:val="28"/>
          <w:lang w:val="ru-RU"/>
        </w:rPr>
      </w:pPr>
      <w:r w:rsidRPr="009D727C">
        <w:rPr>
          <w:rFonts w:ascii="Trebuchet MS" w:hAnsi="Trebuchet MS" w:cs="Times New Roman"/>
          <w:b/>
          <w:bCs/>
          <w:color w:val="000000"/>
          <w:sz w:val="28"/>
          <w:szCs w:val="28"/>
          <w:lang w:val="ru-RU"/>
        </w:rPr>
        <w:t>«УДОВЛЕТВОРЕННОСТЬ КАЧЕСТВОМ ПИТАНИЯ»</w:t>
      </w:r>
    </w:p>
    <w:p w:rsidR="00DD7496" w:rsidRPr="009D727C" w:rsidRDefault="00DD7496" w:rsidP="009D727C">
      <w:pPr>
        <w:contextualSpacing/>
        <w:jc w:val="center"/>
        <w:rPr>
          <w:rFonts w:ascii="Trebuchet MS" w:hAnsi="Trebuchet MS" w:cs="Times New Roman"/>
          <w:color w:val="000000"/>
          <w:sz w:val="24"/>
          <w:szCs w:val="24"/>
          <w:lang w:val="ru-RU"/>
        </w:rPr>
      </w:pPr>
    </w:p>
    <w:p w:rsidR="00DD7496" w:rsidRPr="009D727C" w:rsidRDefault="009D727C" w:rsidP="009D727C">
      <w:pPr>
        <w:contextualSpacing/>
        <w:jc w:val="both"/>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Заполните вместе с родителями. Для выявления Ваших запросов и пожеланий по организации питания в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DD7496" w:rsidRDefault="00DD7496" w:rsidP="009D727C">
      <w:pPr>
        <w:contextualSpacing/>
        <w:jc w:val="both"/>
        <w:rPr>
          <w:rFonts w:ascii="Trebuchet MS" w:hAnsi="Trebuchet MS" w:cs="Times New Roman"/>
          <w:color w:val="000000"/>
          <w:sz w:val="24"/>
          <w:szCs w:val="24"/>
          <w:lang w:val="ru-RU"/>
        </w:rPr>
      </w:pPr>
    </w:p>
    <w:p w:rsidR="009D727C" w:rsidRPr="009D727C" w:rsidRDefault="009D727C" w:rsidP="009D727C">
      <w:pPr>
        <w:contextualSpacing/>
        <w:jc w:val="both"/>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1. УДОВЛЕТВОРЯЕТ ЛИ ВАС СИСТЕМА ОРГАНИЗАЦИИ ПИТАНИЯ В ОБРАЗОВАТЕЛЬНОЙ ОРГАНИЗАЦИИ?</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ЗАТРУДНЯЮСЬ ОТВЕТИТЬ</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2. УДОВЛЕТВОРЯЕТ ЛИ ВАС САНИТАРНОЕ СОСТОЯНИЕ ПОМЕЩЕНИЙ ДЛЯ ПРИЕМА ПИЩИ?</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ЗАТРУДНЯЮСЬ ОТВЕТИТЬ</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3. ПИТАЕТЕСЬ ЛИ ВЫ В ПОМЕЩЕНИИ ДЛЯ ПРИЕМА ПИЩИ?</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3.1. ЕСЛИ НЕТ, ТО ПО КАКОЙ ПРИЧИНЕ?</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 НРАВИТСЯ</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 УСПЕВАЕТЕ</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ПИТАЕТЕСЬ ДОМА</w:t>
      </w:r>
    </w:p>
    <w:p w:rsidR="00DD7496" w:rsidRPr="009D727C" w:rsidRDefault="00DD7496" w:rsidP="009D727C">
      <w:pPr>
        <w:ind w:left="720"/>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4. В ОБРАЗОВАТЕЛЬНОЙ ОРГАНИЗАЦИИ ВЫ ПОЛУЧАЕТЕ:</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ГОРЯЧИЙ ЗАВТРАК</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ГОРЯЧИЙ ОБЕД</w:t>
      </w:r>
    </w:p>
    <w:p w:rsidR="00DD7496" w:rsidRPr="009D727C" w:rsidRDefault="009D727C" w:rsidP="009D727C">
      <w:pPr>
        <w:ind w:left="720"/>
        <w:contextualSpacing/>
        <w:rPr>
          <w:rFonts w:ascii="Trebuchet MS" w:hAnsi="Trebuchet MS" w:cs="Times New Roman"/>
          <w:color w:val="000000"/>
          <w:sz w:val="24"/>
          <w:szCs w:val="24"/>
          <w:lang w:val="ru-RU"/>
        </w:rPr>
      </w:pPr>
      <w:r w:rsidRPr="009D727C">
        <w:rPr>
          <w:rFonts w:ascii="Trebuchet MS" w:hAnsi="Trebuchet MS" w:cs="Times New Roman"/>
          <w:i/>
          <w:color w:val="000000"/>
          <w:sz w:val="24"/>
          <w:szCs w:val="24"/>
          <w:lang w:val="ru-RU"/>
        </w:rPr>
        <w:t>ПОЛДНИК</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2-РАЗОВОЕ ГОРЯЧЕЕ ПИТАНИЕ (ЗАВТРАК + ОБЕД)</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3-РАЗОВОЕ ПИТАНИЕ (ЗАВТРАК + ОБЕД + ПОЛДНИК)</w:t>
      </w:r>
    </w:p>
    <w:p w:rsidR="00DD7496" w:rsidRPr="009D727C" w:rsidRDefault="00DD7496" w:rsidP="009D727C">
      <w:pPr>
        <w:contextualSpacing/>
        <w:rPr>
          <w:rFonts w:ascii="Trebuchet MS" w:hAnsi="Trebuchet MS" w:cs="Times New Roman"/>
          <w:i/>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5. НАЕДАЕТЕСЬ ЛИ ВЫ В ОБРАЗОВАТЕЛЬНОЙ ОРГАНИЗАЦИИ?</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ИНОГДА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6. ХВАТАЕТ ЛИ ПРОДОЛЖИТЕЛЬНОСТИ ДЛЯ ТОГО, ЧТОБЫ ПОЕСТЬ?</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7. НРАВИТСЯ ПИТАНИЕ В ОБРАЗОВАТЕЛЬНОЙ ОРГАНИЗАЦИИ?</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9D727C" w:rsidP="009D727C">
      <w:pPr>
        <w:ind w:left="720"/>
        <w:contextualSpacing/>
        <w:rPr>
          <w:rFonts w:ascii="Trebuchet MS" w:hAnsi="Trebuchet MS" w:cs="Times New Roman"/>
          <w:color w:val="000000"/>
          <w:sz w:val="24"/>
          <w:szCs w:val="24"/>
          <w:lang w:val="ru-RU"/>
        </w:rPr>
      </w:pPr>
      <w:r w:rsidRPr="009D727C">
        <w:rPr>
          <w:rFonts w:ascii="Trebuchet MS" w:hAnsi="Trebuchet MS" w:cs="Times New Roman"/>
          <w:i/>
          <w:color w:val="000000"/>
          <w:sz w:val="24"/>
          <w:szCs w:val="24"/>
          <w:lang w:val="ru-RU"/>
        </w:rPr>
        <w:t>НЕ ВСЕГДА</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lastRenderedPageBreak/>
        <w:t>7.1. ЕСЛИ НЕ НРАВИТСЯ, ТО ПОЧЕМУ?</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НЕВКУСНО ГОТОВЯТ</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ОДНООБРАЗНОЕ ПИТАНИЕ</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ГОТОВЯТ НЕЛЮБИМУЮ ПИЩУ</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ОСТЫВШАЯ ЕДА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МАЛЕНЬКИЕ ПОРЦИИ</w:t>
      </w:r>
    </w:p>
    <w:p w:rsidR="009D727C" w:rsidRPr="009D727C" w:rsidRDefault="009D727C" w:rsidP="009D727C">
      <w:pPr>
        <w:ind w:left="720"/>
        <w:contextualSpacing/>
        <w:rPr>
          <w:rFonts w:ascii="Trebuchet MS" w:hAnsi="Trebuchet MS" w:cs="Times New Roman"/>
          <w:color w:val="000000"/>
          <w:sz w:val="24"/>
          <w:szCs w:val="24"/>
          <w:lang w:val="ru-RU"/>
        </w:rPr>
      </w:pPr>
      <w:r w:rsidRPr="009D727C">
        <w:rPr>
          <w:rFonts w:ascii="Trebuchet MS" w:hAnsi="Trebuchet MS" w:cs="Times New Roman"/>
          <w:i/>
          <w:color w:val="000000"/>
          <w:sz w:val="24"/>
          <w:szCs w:val="24"/>
          <w:lang w:val="ru-RU"/>
        </w:rPr>
        <w:t>ИНОЕ ____________________________________________________________</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8. УСТРАИВАЕТ ЛИ БЛЮДА ИЗ МЕНЮ?</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ИНОГДА</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9. СЧИТАЕТЕ ЛИ ПИТАНИЕ В ОБРАЗОВАТЕЛЬНОЙ ОРГАНИЗАЦИИ ЗДОРОВЫМ И ПОЛНОЦЕННЫМ?</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ДА</w:t>
      </w:r>
    </w:p>
    <w:p w:rsidR="00DD7496" w:rsidRPr="009D727C" w:rsidRDefault="009D727C" w:rsidP="009D727C">
      <w:pPr>
        <w:ind w:left="720"/>
        <w:contextualSpacing/>
        <w:rPr>
          <w:rFonts w:ascii="Trebuchet MS" w:hAnsi="Trebuchet MS" w:cs="Times New Roman"/>
          <w:i/>
          <w:color w:val="000000"/>
          <w:sz w:val="24"/>
          <w:szCs w:val="24"/>
          <w:lang w:val="ru-RU"/>
        </w:rPr>
      </w:pPr>
      <w:r w:rsidRPr="009D727C">
        <w:rPr>
          <w:rFonts w:ascii="Trebuchet MS" w:hAnsi="Trebuchet MS" w:cs="Times New Roman"/>
          <w:i/>
          <w:color w:val="000000"/>
          <w:sz w:val="24"/>
          <w:szCs w:val="24"/>
          <w:lang w:val="ru-RU"/>
        </w:rPr>
        <w:t>НЕТ</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10. ВАШИ ПРЕДЛОЖЕНИЯ ПО ИЗМЕНЕНИЮ МЕНЮ:</w:t>
      </w:r>
    </w:p>
    <w:p w:rsidR="009D727C" w:rsidRPr="009D727C" w:rsidRDefault="009D727C" w:rsidP="009D727C">
      <w:pPr>
        <w:ind w:left="720"/>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________________________________________________________________________________________________________________________________________________________________________________________</w:t>
      </w:r>
      <w:r>
        <w:rPr>
          <w:rFonts w:ascii="Trebuchet MS" w:hAnsi="Trebuchet MS" w:cs="Times New Roman"/>
          <w:color w:val="000000"/>
          <w:sz w:val="24"/>
          <w:szCs w:val="24"/>
          <w:lang w:val="ru-RU"/>
        </w:rPr>
        <w:t>______________</w:t>
      </w: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DD7496" w:rsidP="009D727C">
      <w:pPr>
        <w:contextualSpacing/>
        <w:rPr>
          <w:rFonts w:ascii="Trebuchet MS" w:hAnsi="Trebuchet MS" w:cs="Times New Roman"/>
          <w:color w:val="000000"/>
          <w:sz w:val="24"/>
          <w:szCs w:val="24"/>
          <w:lang w:val="ru-RU"/>
        </w:rPr>
      </w:pPr>
    </w:p>
    <w:p w:rsidR="00DD7496" w:rsidRPr="009D727C" w:rsidRDefault="009D727C" w:rsidP="009D727C">
      <w:pPr>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11. ВАШИ ПРЕДЛОЖЕНИЯ ПО УЛУЧШЕНИЮ ПИТАНИЯ В ОБРАЗОВАТЕЛЬНОЙ ОРГАНИЗАЦИИ</w:t>
      </w:r>
    </w:p>
    <w:p w:rsidR="009D727C" w:rsidRPr="009D727C" w:rsidRDefault="009D727C" w:rsidP="009D727C">
      <w:pPr>
        <w:ind w:left="720"/>
        <w:contextualSpacing/>
        <w:rPr>
          <w:rFonts w:ascii="Trebuchet MS" w:hAnsi="Trebuchet MS" w:cs="Times New Roman"/>
          <w:color w:val="000000"/>
          <w:sz w:val="24"/>
          <w:szCs w:val="24"/>
          <w:lang w:val="ru-RU"/>
        </w:rPr>
      </w:pPr>
      <w:r w:rsidRPr="009D727C">
        <w:rPr>
          <w:rFonts w:ascii="Trebuchet MS" w:hAnsi="Trebuchet MS"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w:t>
      </w:r>
    </w:p>
    <w:p w:rsidR="009D727C" w:rsidRPr="009D727C" w:rsidRDefault="009D727C" w:rsidP="009D727C">
      <w:pPr>
        <w:ind w:left="720"/>
        <w:contextualSpacing/>
        <w:rPr>
          <w:rFonts w:hAnsi="Times New Roman" w:cs="Times New Roman"/>
          <w:color w:val="000000"/>
          <w:sz w:val="24"/>
          <w:szCs w:val="24"/>
          <w:lang w:val="ru-RU"/>
        </w:rPr>
      </w:pPr>
    </w:p>
    <w:p w:rsidR="009D727C" w:rsidRPr="009D727C" w:rsidRDefault="009D727C" w:rsidP="009D727C">
      <w:pPr>
        <w:contextualSpacing/>
        <w:rPr>
          <w:rFonts w:hAnsi="Times New Roman" w:cs="Times New Roman"/>
          <w:color w:val="000000"/>
          <w:sz w:val="24"/>
          <w:szCs w:val="24"/>
          <w:lang w:val="ru-RU"/>
        </w:rPr>
      </w:pPr>
    </w:p>
    <w:p w:rsidR="00DD7496" w:rsidRDefault="00DD7496">
      <w:pPr>
        <w:rPr>
          <w:rFonts w:hAnsi="Times New Roman" w:cs="Times New Roman"/>
          <w:color w:val="000000"/>
          <w:sz w:val="24"/>
          <w:szCs w:val="24"/>
        </w:rPr>
      </w:pPr>
    </w:p>
    <w:p w:rsidR="00DD7496" w:rsidRDefault="00DD7496">
      <w:pPr>
        <w:rPr>
          <w:rFonts w:hAnsi="Times New Roman" w:cs="Times New Roman"/>
          <w:color w:val="000000"/>
          <w:sz w:val="24"/>
          <w:szCs w:val="24"/>
        </w:rPr>
      </w:pPr>
    </w:p>
    <w:sectPr w:rsidR="00DD7496" w:rsidSect="009D727C">
      <w:pgSz w:w="11907" w:h="16839"/>
      <w:pgMar w:top="567" w:right="1440"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2D33B1"/>
    <w:rsid w:val="002D3591"/>
    <w:rsid w:val="003514A0"/>
    <w:rsid w:val="004F7E17"/>
    <w:rsid w:val="005A05CE"/>
    <w:rsid w:val="00653AF6"/>
    <w:rsid w:val="009D727C"/>
    <w:rsid w:val="00B73A5A"/>
    <w:rsid w:val="00CA551A"/>
    <w:rsid w:val="00DD7496"/>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6D750F-4B9C-4566-AA84-603FED9C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F2FE8-434E-40F5-A77A-C0AEDC15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1721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Архипова</dc:creator>
  <dc:description>Подготовлено экспертами Актион-МЦФЭР</dc:description>
  <cp:lastModifiedBy>Учетная запись Майкрософт</cp:lastModifiedBy>
  <cp:revision>2</cp:revision>
  <cp:lastPrinted>2022-09-14T12:59:00Z</cp:lastPrinted>
  <dcterms:created xsi:type="dcterms:W3CDTF">2023-06-22T09:43:00Z</dcterms:created>
  <dcterms:modified xsi:type="dcterms:W3CDTF">2023-06-22T09:43:00Z</dcterms:modified>
</cp:coreProperties>
</file>